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9" w:rsidRDefault="00C201A9" w:rsidP="009405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01A9" w:rsidRDefault="00C201A9" w:rsidP="009405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01A9" w:rsidRDefault="00C201A9" w:rsidP="00C201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w:drawing>
          <wp:inline distT="0" distB="0" distL="0" distR="0" wp14:anchorId="79A8A82C" wp14:editId="5648A6C8">
            <wp:extent cx="6480175" cy="4642245"/>
            <wp:effectExtent l="0" t="0" r="0" b="6350"/>
            <wp:docPr id="1" name="Рисунок 1" descr="C:\Users\567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67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56F" w:rsidRPr="0094056F" w:rsidRDefault="0094056F" w:rsidP="009405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405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</w:t>
      </w:r>
    </w:p>
    <w:p w:rsidR="0094056F" w:rsidRDefault="0094056F" w:rsidP="005700A3">
      <w:pPr>
        <w:spacing w:after="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</w:t>
      </w:r>
      <w:r w:rsidR="005700A3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</w:t>
      </w:r>
      <w:r w:rsidR="00570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чтение» для 2</w:t>
      </w:r>
      <w:r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0A3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составлена</w:t>
      </w:r>
      <w:r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507E93" w:rsidRPr="00C61290" w:rsidRDefault="00507E93" w:rsidP="00507E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Ф.З. «Об образовании в РФ» от 29.12.2012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C61290">
        <w:rPr>
          <w:rFonts w:ascii="Times New Roman" w:hAnsi="Times New Roman" w:cs="Times New Roman"/>
          <w:sz w:val="28"/>
          <w:szCs w:val="28"/>
          <w:lang w:eastAsia="ru-RU"/>
        </w:rPr>
        <w:t xml:space="preserve"> 273</w:t>
      </w:r>
      <w:r>
        <w:rPr>
          <w:rFonts w:ascii="Times New Roman" w:hAnsi="Times New Roman" w:cs="Times New Roman"/>
          <w:sz w:val="28"/>
          <w:szCs w:val="28"/>
          <w:lang w:eastAsia="ru-RU"/>
        </w:rPr>
        <w:t>-ФЗ в ред. от 01.05.2017.</w:t>
      </w:r>
    </w:p>
    <w:p w:rsidR="00507E93" w:rsidRPr="0076674A" w:rsidRDefault="00507E93" w:rsidP="00507E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674A">
        <w:rPr>
          <w:rFonts w:ascii="Times New Roman" w:hAnsi="Times New Roman" w:cs="Times New Roman"/>
          <w:sz w:val="28"/>
          <w:szCs w:val="28"/>
        </w:rPr>
        <w:t>.Приказа Министерства образования и науки РФ от 06 октября 2009 года №373,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в ред. от </w:t>
      </w:r>
      <w:r w:rsidRPr="0076674A">
        <w:rPr>
          <w:rFonts w:ascii="Times New Roman" w:hAnsi="Times New Roman" w:cs="Times New Roman"/>
          <w:sz w:val="28"/>
          <w:szCs w:val="28"/>
        </w:rPr>
        <w:t>31.12.2015 г.);</w:t>
      </w:r>
    </w:p>
    <w:p w:rsidR="00507E93" w:rsidRPr="0076674A" w:rsidRDefault="00507E93" w:rsidP="00507E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6674A">
        <w:rPr>
          <w:rFonts w:ascii="Times New Roman" w:hAnsi="Times New Roman" w:cs="Times New Roman"/>
          <w:sz w:val="28"/>
          <w:szCs w:val="28"/>
          <w:lang w:eastAsia="ru-RU"/>
        </w:rPr>
        <w:t>. Приказа Министерства образования и науки Российской Федерации от 31.03.2014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253 «Об утверждении федерального перечня</w:t>
      </w:r>
      <w:r w:rsidRPr="0076674A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 начального общего, основного общего и среднего общего образования, в ред. от 29.12.16 г.</w:t>
      </w:r>
      <w:r w:rsidRPr="00766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7E93" w:rsidRPr="0076674A" w:rsidRDefault="00280EDE" w:rsidP="00507E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7E93" w:rsidRPr="0076674A">
        <w:rPr>
          <w:rFonts w:ascii="Times New Roman" w:hAnsi="Times New Roman" w:cs="Times New Roman"/>
          <w:sz w:val="28"/>
          <w:szCs w:val="28"/>
          <w:lang w:eastAsia="ru-RU"/>
        </w:rPr>
        <w:t>. Программы, выбранной общеобразовательным учреждением УМК «Школа России»:</w:t>
      </w:r>
    </w:p>
    <w:p w:rsidR="0094056F" w:rsidRPr="0094056F" w:rsidRDefault="00507E93" w:rsidP="0094056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«Программы по учебным предметам» примерный учебный план. Издательство -  М.:  Просвещение, 2017 Авторы: А. А. Плешаков, В.Г. Горецкий, В.П. </w:t>
      </w:r>
      <w:proofErr w:type="spellStart"/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учебник «</w:t>
      </w:r>
      <w:r w:rsidR="00570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</w:t>
      </w:r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70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proofErr w:type="spellStart"/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0A3" w:rsidRPr="0057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0A3" w:rsidRPr="0057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Ф. Климанова, В. Г. Горецкий, М. В. </w:t>
      </w:r>
      <w:r w:rsidR="00570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Голованова, Л. А. Виноградская)</w:t>
      </w:r>
      <w:r w:rsidR="0094056F"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 -  М.:  Просвещение, 2017 г.</w:t>
      </w:r>
    </w:p>
    <w:p w:rsidR="0094056F" w:rsidRPr="0094056F" w:rsidRDefault="0094056F" w:rsidP="0094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 примерных программ по учебным предметам федеральных государственных стандартов общего образования второго поколения, Концепции духовно-нравственного развития и воспитания личности гражданина России, авторской программы  «Литературное чтение» </w:t>
      </w:r>
      <w:proofErr w:type="gramStart"/>
      <w:r w:rsidR="005700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40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Л.Ф. Климанова, </w:t>
      </w:r>
      <w:proofErr w:type="spellStart"/>
      <w:r w:rsidR="005700A3" w:rsidRPr="00570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Бойкина</w:t>
      </w:r>
      <w:proofErr w:type="spellEnd"/>
      <w:r w:rsidR="005700A3" w:rsidRPr="00570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М.В</w:t>
      </w:r>
      <w:r w:rsidR="00570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.)2011</w:t>
      </w:r>
      <w:r w:rsidRPr="00940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5A16" w:rsidRPr="00265A16" w:rsidRDefault="00265A16" w:rsidP="0026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«Литературное чтение» направлен на достижение следующих </w:t>
      </w:r>
      <w:r w:rsidRPr="0026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265A16" w:rsidRPr="00265A16" w:rsidRDefault="00265A16" w:rsidP="0026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осознанным, правильным, беглым и выразит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чтением как базовым навы</w:t>
      </w: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65A16" w:rsidRPr="00265A16" w:rsidRDefault="00265A16" w:rsidP="0026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художественно-творческих и познавательных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эмоциональной от</w:t>
      </w: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4056F" w:rsidRPr="0094056F" w:rsidRDefault="00265A16" w:rsidP="0026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народов многонациональной России и других стран.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предмета «Литературное чтение» решает множество важнейших </w:t>
      </w:r>
      <w:r w:rsidRPr="00265A16">
        <w:rPr>
          <w:rFonts w:ascii="Times New Roman" w:hAnsi="Times New Roman" w:cs="Times New Roman"/>
          <w:b/>
          <w:sz w:val="28"/>
          <w:szCs w:val="28"/>
          <w:lang w:eastAsia="ru-RU"/>
        </w:rPr>
        <w:t>задач</w:t>
      </w:r>
      <w:r w:rsidRPr="00265A1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обучения: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обогащать чувственный опыт ребёнка, его реальные представления об окружающем мире и природе;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формировать эстетическое отношение ребёнка к жизни, приобщая его к чтению художественной литературы;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формировать потребность в постоянном чтении книг, развивать интерес к самостоятельному литературному творчеству;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 эстетический и познавательный опыт ребёнка;</w:t>
      </w:r>
    </w:p>
    <w:p w:rsidR="00265A16" w:rsidRPr="00265A16" w:rsidRDefault="00265A16" w:rsidP="00265A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обеспечивать развитие речи школьников, формировать навык чтения и речевые умения;</w:t>
      </w:r>
    </w:p>
    <w:p w:rsidR="00265A16" w:rsidRPr="00265A16" w:rsidRDefault="00265A16" w:rsidP="00265A16">
      <w:pPr>
        <w:pStyle w:val="a7"/>
        <w:jc w:val="both"/>
        <w:rPr>
          <w:b/>
          <w:lang w:eastAsia="ru-RU"/>
        </w:rPr>
      </w:pPr>
      <w:r w:rsidRPr="00265A16">
        <w:rPr>
          <w:rFonts w:ascii="Times New Roman" w:hAnsi="Times New Roman" w:cs="Times New Roman"/>
          <w:sz w:val="28"/>
          <w:szCs w:val="28"/>
          <w:lang w:eastAsia="ru-RU"/>
        </w:rPr>
        <w:t>- работать с различными типами текстов, в том числе научно-познавательными</w:t>
      </w:r>
      <w:r w:rsidRPr="00265A16">
        <w:rPr>
          <w:b/>
          <w:lang w:eastAsia="ru-RU"/>
        </w:rPr>
        <w:t>.</w:t>
      </w:r>
    </w:p>
    <w:p w:rsidR="00D10D98" w:rsidRPr="007428CE" w:rsidRDefault="00D10D98" w:rsidP="007428CE">
      <w:pPr>
        <w:autoSpaceDE w:val="0"/>
        <w:spacing w:after="0" w:line="240" w:lineRule="auto"/>
        <w:ind w:left="502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  <w:lang w:eastAsia="ru-RU"/>
        </w:rPr>
      </w:pPr>
      <w:r w:rsidRPr="007428CE">
        <w:rPr>
          <w:rFonts w:ascii="Times New Roman" w:eastAsia="TimesNewRomanPSMT" w:hAnsi="Times New Roman" w:cs="Times New Roman"/>
          <w:b/>
          <w:bCs/>
          <w:iCs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100867" w:rsidRPr="00100867" w:rsidRDefault="00100867" w:rsidP="0010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 достижение </w:t>
      </w:r>
      <w:r w:rsidR="00353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1 класса</w:t>
      </w: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в соответствии с требованиями ФГОС НОО:</w:t>
      </w:r>
    </w:p>
    <w:p w:rsidR="00100867" w:rsidRPr="00100867" w:rsidRDefault="00100867" w:rsidP="0010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результаты: 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00867" w:rsidRPr="00100867" w:rsidRDefault="00100867" w:rsidP="0010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0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знаково-символических средств представления информации о книгах;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рассуждений;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00867" w:rsidRPr="00100867" w:rsidRDefault="00100867" w:rsidP="0010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100867" w:rsidRDefault="00100867" w:rsidP="00BB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1)  понимание литературы как явления национальной и мировой куль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туры, средства сохранения и передачи нравственных ценностей и тради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ций;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2)  осознание значимости чтения для личного развития; формиро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вание представлений о Родине и её людях, окружающем мире, куль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4)  использование разных видов чтения (изучающее (смысловое), вы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борочное, поисковое); умение осознанно воспринимать и оценивать со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нотацию;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6)  умение использовать простейшие виды анализа различных тек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стов: устанавливать причинно-следственные связи и определять глав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сказывать произведение;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курса «Литературное чтение» является </w:t>
      </w:r>
      <w:proofErr w:type="spellStart"/>
      <w:r w:rsidRPr="00A12E7B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12E7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A12E7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 класс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делить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текст на части, </w:t>
      </w: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озаглавливать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части;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выбирать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наиболее точную формулировку главной мысли из ряда данных;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подробно и выборочно </w:t>
      </w: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пересказывать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текст;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составлять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устный рассказ о герое прочитанного произведения по плану;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размышлять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характере и поступках героя;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относить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различать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народную и литературную (авторскую) сказку;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находить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сказке зачин, концовку, троекратный повтор и другие сказочные приметы;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относить</w:t>
      </w:r>
      <w:r w:rsidRPr="00A12E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2 класса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 xml:space="preserve">       К концу изучения во втором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 xml:space="preserve">     Второклассники </w:t>
      </w:r>
      <w:r w:rsidRPr="00A12E7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научатся: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применять различные способы чтения (ознакомительное, творческое, изучающее, поисковое);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полноценно воспринимать (при чтении вслух и «про себя», при прослушивании) ху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дожественную литературу, получая от этого удовольствие; эмоционально отзываться на прочитанное;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нравственном содержании прочитанного, оценивать поступки пер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сонажей с точки зрения общепринятых морально-этических норм;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работать с литературным текстом с точки зрения его эстетической и познавательной сущности;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определять авторскую позицию и выражать свое отношение к герою и его поступкам;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отличать поэтический текст от прозаического;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осуществлять различные формы интерпретации текста (выразительное чтение, дек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ламация, драматизация, словесное рисование, творческий пересказ и др.);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делить текст на части, озаглавливать их; составлять простой план;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высказывать собственное мнение и обосновывать его фактами из текста;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в художественном, учебном, научно популярном текстах;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отдельной книге и в группе книг, представленных в детской библиотеке.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 xml:space="preserve">     Второклассники </w:t>
      </w:r>
      <w:r w:rsidRPr="00A12E7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получат возможность научиться: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осознавать основные духовно-нравственные ценности человечества;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воспринимать окружающий мир в его единстве и многообразии;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испытывать чувство гордости за свою Родину, народ и историю;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уважать культуру народов многонациональной России и других стран;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бережно и ответственно относиться к окружающей природе;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способность к </w:t>
      </w:r>
      <w:proofErr w:type="spellStart"/>
      <w:r w:rsidRPr="00A12E7B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12E7B">
        <w:rPr>
          <w:rFonts w:ascii="Times New Roman" w:hAnsi="Times New Roman" w:cs="Times New Roman"/>
          <w:sz w:val="28"/>
          <w:szCs w:val="28"/>
          <w:lang w:eastAsia="ru-RU"/>
        </w:rPr>
        <w:t>, эмоционально-нравственной отзывчивости (на ос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нове сопереживания литературным героям);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определять сходство и различие произведений разных жанров;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использовать полученную при чтении научно-популярного и учебного текста инфор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мацию в практической деятельности;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высказывать и пояснять свою точку зрения;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применять правила сотрудничества;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выделять в тексте опорные (ключевые) слова;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делать устную презентацию книги (произведения);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пользоваться тематическим (систематическим) каталогом;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работать с детской периодикой;</w:t>
      </w:r>
    </w:p>
    <w:p w:rsidR="00A12E7B" w:rsidRPr="00A12E7B" w:rsidRDefault="00A12E7B" w:rsidP="00BB2F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E7B">
        <w:rPr>
          <w:rFonts w:ascii="Times New Roman" w:hAnsi="Times New Roman" w:cs="Times New Roman"/>
          <w:sz w:val="28"/>
          <w:szCs w:val="28"/>
          <w:lang w:eastAsia="ru-RU"/>
        </w:rPr>
        <w:t>расширять свой читательский кругозор и приобретать дальнейший опыт самостоя</w:t>
      </w:r>
      <w:r w:rsidRPr="00A12E7B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тельной читательской деятельности.</w:t>
      </w:r>
    </w:p>
    <w:p w:rsidR="00100867" w:rsidRPr="00F72E0D" w:rsidRDefault="00F72E0D" w:rsidP="001008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00867" w:rsidRPr="00F7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2E7B">
        <w:rPr>
          <w:rFonts w:ascii="Times New Roman" w:hAnsi="Times New Roman" w:cs="Times New Roman"/>
          <w:b/>
          <w:i/>
          <w:sz w:val="28"/>
          <w:szCs w:val="28"/>
        </w:rPr>
        <w:t>Умение слушать (</w:t>
      </w:r>
      <w:proofErr w:type="spellStart"/>
      <w:r w:rsidRPr="00A12E7B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A12E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Восприятие на слух звучащей речи (высказывание собеседника, слу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шание различных текстов). Адекватное понимание содержания звуча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шанному учебному, научно-познавательному и художественному про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изведениям.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lastRenderedPageBreak/>
        <w:t>Развитие умения наблюдать за выразительностью речи, за особенно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стью авторского стиля.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b/>
          <w:i/>
          <w:iCs/>
          <w:sz w:val="28"/>
          <w:szCs w:val="28"/>
        </w:rPr>
        <w:t>Чтение вслух</w:t>
      </w:r>
      <w:r w:rsidRPr="00A12E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2E7B">
        <w:rPr>
          <w:rFonts w:ascii="Times New Roman" w:hAnsi="Times New Roman" w:cs="Times New Roman"/>
          <w:sz w:val="28"/>
          <w:szCs w:val="28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Постепенный переход от слогового к плавному, осмысленному, пра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Развитие умения переходить от чтения вслух к чтению про себя.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b/>
          <w:i/>
          <w:iCs/>
          <w:sz w:val="28"/>
          <w:szCs w:val="28"/>
        </w:rPr>
        <w:t>Чтение про себя</w:t>
      </w:r>
      <w:r w:rsidRPr="00A12E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2E7B">
        <w:rPr>
          <w:rFonts w:ascii="Times New Roman" w:hAnsi="Times New Roman" w:cs="Times New Roman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ведения героев.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Практическое освоение умения отличать текст от набора предложе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ний. Прогнозирование содержания книги по её названию и оформ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лению.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A12E7B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A12E7B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тивно-изобразительных материалов.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Библиографическая культура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Книга как особый вид искусства. Книга как источник необходи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мых знаний. Общее представление о первых книгах на Руси и начало книгопечатания. Книга учебная, художественная, справочная. Элемен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ты книги: содержание или оглавление, титульный лист, аннотация, иллюстрации.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Умение самостоятельно составить аннотацию.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турой.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lastRenderedPageBreak/>
        <w:t>Работа с текстом художественного произведения.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Определение особенностей художественного текста: своеобразие вы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разительных средств языка (с помощью учителя). Понимание заглавия произведения, его адекватное соотношение с содержанием.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Понимание нравственно-эстетического содержания, прочитанного про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изведения, осознание мотивации поведения героев, анализ поступков героев с точки зрения норм морали. Осознание понятия «Родина», пред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использованием специфи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ческой для данного произведения лексики (по вопросам учителя), рассказ по иллюстрациям, пересказ.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Характеристика героя произведения с использованием художествен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явление авторского отношения к герою на основе анализа текста, авторских помет, имён героев.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Освоение разных видов пересказа художественного текста: подробный, выборочный и краткий (передача основных мыслей).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12E7B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A12E7B"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12E7B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A12E7B"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тельно сформулированных высказываний) и на его основе подробный пересказ всего текста.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Самостоятельный выборочный пересказ по заданному фрагменту: ха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рактеристика героя произведения (выбор слов, выражений в тексте, по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изведений по общности ситуаций, эмоциональной окраске, характеру поступков героев.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ности событий.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Работа с научно-популярным, учебным и другими текстами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Понимание заглавия произведения, адекватное соотношение с его со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 xml:space="preserve">деление </w:t>
      </w:r>
      <w:proofErr w:type="spellStart"/>
      <w:r w:rsidRPr="00A12E7B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A12E7B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рой на ключевые слова, модель, схему. Подробный пересказ текста. Крат</w:t>
      </w:r>
      <w:r w:rsidRPr="00A12E7B">
        <w:rPr>
          <w:rFonts w:ascii="Times New Roman" w:hAnsi="Times New Roman" w:cs="Times New Roman"/>
          <w:sz w:val="28"/>
          <w:szCs w:val="28"/>
        </w:rPr>
        <w:softHyphen/>
        <w:t xml:space="preserve">кий пересказ текста (выделение главного в содержании текста). </w:t>
      </w:r>
      <w:r w:rsidRPr="00A12E7B">
        <w:rPr>
          <w:rFonts w:ascii="Times New Roman" w:hAnsi="Times New Roman" w:cs="Times New Roman"/>
          <w:sz w:val="28"/>
          <w:szCs w:val="28"/>
        </w:rPr>
        <w:lastRenderedPageBreak/>
        <w:t>Умение работать с учебными заданиями, обобщающими вопросами и справочным материалом.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Умение говорить (культура речевого общения)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ный опыт. Использование норм речевого этикета в процессе обще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ния. Знакомство с особенностями национального этикета на основе литературных произведений.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логического высказывания.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Устное сочинение как продолжение прочитанного произведения, от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дельных его сюжетных линий, короткий рассказ по рисункам либо на заданную тему.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Письмо (культура письменной речи)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Нормы письменной речи: соответствие содержания заголовку (отраже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ние темы, места действия, характеров героев), использование в письмен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Знакомство с культурно-историческим наследием России, с общече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ловеческими ценностями.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</w:t>
      </w:r>
      <w:r w:rsidRPr="00A12E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2E7B">
        <w:rPr>
          <w:rFonts w:ascii="Times New Roman" w:hAnsi="Times New Roman" w:cs="Times New Roman"/>
          <w:sz w:val="28"/>
          <w:szCs w:val="28"/>
        </w:rPr>
        <w:t>—</w:t>
      </w:r>
      <w:r w:rsidRPr="00A12E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2E7B">
        <w:rPr>
          <w:rFonts w:ascii="Times New Roman" w:hAnsi="Times New Roman" w:cs="Times New Roman"/>
          <w:sz w:val="28"/>
          <w:szCs w:val="28"/>
        </w:rPr>
        <w:t xml:space="preserve"> вв., классиков детской литературы, произведениями современной отечественной (с учётом много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Тематика чтения обогащена введением в круг чтения младших школь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lastRenderedPageBreak/>
        <w:t xml:space="preserve">    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ратура, детские периодические издания.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Основные темы детского чтения: фольклор разных народов, произве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>(практическое освоение)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Нахождение в тексте художественного произведения (с помощью учи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теля) средств выразительности: синонимов, антонимов, эпитетов, срав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нений, метафор и осмысление их значения.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Первоначальная ориентировка в литературных понятиях: художествен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ное произведение, искусство слова, автор (рассказчик), сюжет (после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довательность событий), тема. Герой произведения: его портрет, речь, поступки, мысли, отношение автора к герою.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Сравнение прозаической и стихотворной речи (узнавание, разли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чение), выделение особенностей стихотворного произведения (ритм, рифма).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Фольклорные и авторские художественные произведения (их разли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чение).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Жанровое разнообразие произведений. Малые фольклорные формы (колыбельные песни, </w:t>
      </w:r>
      <w:proofErr w:type="spellStart"/>
      <w:r w:rsidRPr="00A12E7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12E7B">
        <w:rPr>
          <w:rFonts w:ascii="Times New Roman" w:hAnsi="Times New Roman" w:cs="Times New Roman"/>
          <w:sz w:val="28"/>
          <w:szCs w:val="28"/>
        </w:rPr>
        <w:t>, пословицы, поговорки, загадки): узна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вание, различение, определение основного смысла. Сказки о животных, бытовые, волшебные. Художественные особенности сказок: лексика, по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строение (композиция). Литературная (авторская) сказка.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Рассказ, стихотворение, басня — общее представление о жанре, наблюдение за особенностями построения и выразительными сред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ствами.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7B">
        <w:rPr>
          <w:rFonts w:ascii="Times New Roman" w:hAnsi="Times New Roman" w:cs="Times New Roman"/>
          <w:b/>
          <w:sz w:val="28"/>
          <w:szCs w:val="28"/>
        </w:rPr>
        <w:t>ТВОРЧЕСКАЯ ДЕЯТЕЛЬНОСТЬ ОБУЧАЮЩИХСЯ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>(на основе литературных произведений)</w:t>
      </w:r>
    </w:p>
    <w:p w:rsidR="00A12E7B" w:rsidRPr="00A12E7B" w:rsidRDefault="00A12E7B" w:rsidP="00A12E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2E7B">
        <w:rPr>
          <w:rFonts w:ascii="Times New Roman" w:hAnsi="Times New Roman" w:cs="Times New Roman"/>
          <w:sz w:val="28"/>
          <w:szCs w:val="28"/>
        </w:rPr>
        <w:t xml:space="preserve">    Интерпретация текста литературного произведения в творческой де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 xml:space="preserve">ятельности учащихся: чтение по ролям, </w:t>
      </w:r>
      <w:proofErr w:type="spellStart"/>
      <w:r w:rsidRPr="00A12E7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12E7B"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но-следственных связей, последовательности событий, изложение с эле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ментами сочинения, создание собственного текста на основе художествен</w:t>
      </w:r>
      <w:r w:rsidRPr="00A12E7B">
        <w:rPr>
          <w:rFonts w:ascii="Times New Roman" w:hAnsi="Times New Roman" w:cs="Times New Roman"/>
          <w:sz w:val="28"/>
          <w:szCs w:val="28"/>
        </w:rPr>
        <w:softHyphen/>
        <w:t>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D10D98" w:rsidRPr="007428CE" w:rsidRDefault="00D10D98" w:rsidP="007428CE">
      <w:pPr>
        <w:spacing w:after="20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C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7428C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10431" w:type="dxa"/>
        <w:tblLook w:val="04A0" w:firstRow="1" w:lastRow="0" w:firstColumn="1" w:lastColumn="0" w:noHBand="0" w:noVBand="1"/>
      </w:tblPr>
      <w:tblGrid>
        <w:gridCol w:w="496"/>
        <w:gridCol w:w="1909"/>
        <w:gridCol w:w="7182"/>
        <w:gridCol w:w="844"/>
      </w:tblGrid>
      <w:tr w:rsidR="007542FD" w:rsidRPr="00973DE3" w:rsidTr="003471EA">
        <w:tc>
          <w:tcPr>
            <w:tcW w:w="496" w:type="dxa"/>
          </w:tcPr>
          <w:p w:rsidR="007542FD" w:rsidRPr="00973DE3" w:rsidRDefault="007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9" w:type="dxa"/>
          </w:tcPr>
          <w:p w:rsidR="007542FD" w:rsidRPr="003471EA" w:rsidRDefault="00347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182" w:type="dxa"/>
          </w:tcPr>
          <w:p w:rsidR="007542FD" w:rsidRPr="003471EA" w:rsidRDefault="007542FD" w:rsidP="00754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844" w:type="dxa"/>
          </w:tcPr>
          <w:p w:rsidR="007542FD" w:rsidRPr="00973DE3" w:rsidRDefault="0034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542FD" w:rsidRPr="00973DE3" w:rsidTr="003471EA">
        <w:tc>
          <w:tcPr>
            <w:tcW w:w="496" w:type="dxa"/>
          </w:tcPr>
          <w:p w:rsidR="007542FD" w:rsidRPr="00973DE3" w:rsidRDefault="007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7182" w:type="dxa"/>
          </w:tcPr>
          <w:p w:rsidR="007542FD" w:rsidRPr="007542FD" w:rsidRDefault="007542FD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учебником, системой условных обозначений, содержанием учебника, словарём.</w:t>
            </w:r>
          </w:p>
        </w:tc>
        <w:tc>
          <w:tcPr>
            <w:tcW w:w="844" w:type="dxa"/>
          </w:tcPr>
          <w:p w:rsidR="007542FD" w:rsidRPr="00FD4292" w:rsidRDefault="0034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542FD" w:rsidRPr="00973DE3" w:rsidTr="003471EA">
        <w:tc>
          <w:tcPr>
            <w:tcW w:w="496" w:type="dxa"/>
          </w:tcPr>
          <w:p w:rsidR="007542FD" w:rsidRPr="00973DE3" w:rsidRDefault="007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7182" w:type="dxa"/>
          </w:tcPr>
          <w:p w:rsidR="007542FD" w:rsidRPr="007542FD" w:rsidRDefault="007542FD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Книги, прочитанные летом. Любимые книги. Герои любимых книг. Творчество читателя. Талант читателя.</w:t>
            </w:r>
          </w:p>
        </w:tc>
        <w:tc>
          <w:tcPr>
            <w:tcW w:w="844" w:type="dxa"/>
          </w:tcPr>
          <w:p w:rsidR="007542FD" w:rsidRPr="00FD4292" w:rsidRDefault="0034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7542FD" w:rsidRPr="00973DE3" w:rsidTr="003471EA">
        <w:tc>
          <w:tcPr>
            <w:tcW w:w="496" w:type="dxa"/>
          </w:tcPr>
          <w:p w:rsidR="007542FD" w:rsidRPr="00973DE3" w:rsidRDefault="007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7182" w:type="dxa"/>
          </w:tcPr>
          <w:p w:rsidR="007542FD" w:rsidRPr="007542FD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      </w:r>
          </w:p>
        </w:tc>
        <w:tc>
          <w:tcPr>
            <w:tcW w:w="844" w:type="dxa"/>
          </w:tcPr>
          <w:p w:rsidR="007542FD" w:rsidRPr="00FD4292" w:rsidRDefault="007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Осень </w:t>
            </w:r>
          </w:p>
        </w:tc>
        <w:tc>
          <w:tcPr>
            <w:tcW w:w="7182" w:type="dxa"/>
          </w:tcPr>
          <w:p w:rsidR="007542FD" w:rsidRPr="007542FD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Ф.Тютчева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К.Бальмонта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А.Толстого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писатели </w:t>
            </w:r>
          </w:p>
        </w:tc>
        <w:tc>
          <w:tcPr>
            <w:tcW w:w="7182" w:type="dxa"/>
          </w:tcPr>
          <w:p w:rsidR="007542FD" w:rsidRPr="007542FD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. Лирические стихотворения, «Сказка о рыбаке и рыбке».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. Басни.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 Басни. Рассказы.</w:t>
            </w: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7182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о животных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А.Шибаева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И.Пивоваровой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. Научно-популярный текст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о животных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М.Пришвина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Из детских журналов </w:t>
            </w:r>
          </w:p>
        </w:tc>
        <w:tc>
          <w:tcPr>
            <w:tcW w:w="7182" w:type="dxa"/>
          </w:tcPr>
          <w:p w:rsidR="007542FD" w:rsidRPr="007542FD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из детских журналов.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Ю.Владимиров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А.Введенский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Зима </w:t>
            </w:r>
          </w:p>
        </w:tc>
        <w:tc>
          <w:tcPr>
            <w:tcW w:w="7182" w:type="dxa"/>
          </w:tcPr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К.Бальмонта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Я.Акима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Ф.Тютчева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С.Дрожжина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2FD" w:rsidRPr="007542FD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«Два Мороза».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быль», весёлые стихи о зиме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А.Прокофьева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детям </w:t>
            </w:r>
          </w:p>
        </w:tc>
        <w:tc>
          <w:tcPr>
            <w:tcW w:w="7182" w:type="dxa"/>
          </w:tcPr>
          <w:p w:rsidR="007542FD" w:rsidRPr="007542FD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 Сказки. «Путаница», «Радость», «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горе».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«Кот и лодыри». Стихотворения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С.В.Михалкова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. Юмористические рассказы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Н.Н.Носова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7182" w:type="dxa"/>
          </w:tcPr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Стихи о дружбе и друзьях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В.Лунина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Н.Булгакова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Ю.Ермолаева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Весна </w:t>
            </w:r>
          </w:p>
        </w:tc>
        <w:tc>
          <w:tcPr>
            <w:tcW w:w="7182" w:type="dxa"/>
          </w:tcPr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загадки. Лирические стихотворения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Ф.Тютчева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Е.Благининой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71E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И в шутку и всерьёз </w:t>
            </w:r>
          </w:p>
        </w:tc>
        <w:tc>
          <w:tcPr>
            <w:tcW w:w="7182" w:type="dxa"/>
          </w:tcPr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Э.Успенского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 Герой авторских стихотворений. Ритм стихотворения.</w:t>
            </w:r>
          </w:p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542FD" w:rsidRPr="007542FD" w:rsidRDefault="003471EA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7542FD" w:rsidRPr="007542FD" w:rsidTr="003471EA">
        <w:tc>
          <w:tcPr>
            <w:tcW w:w="496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9" w:type="dxa"/>
          </w:tcPr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зарубежных </w:t>
            </w:r>
            <w:r w:rsidRPr="00754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 </w:t>
            </w:r>
          </w:p>
        </w:tc>
        <w:tc>
          <w:tcPr>
            <w:tcW w:w="7182" w:type="dxa"/>
          </w:tcPr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Американские, английские, французские, немецкие народные песенки в переводе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В.Викторова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Л.Яхнина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сапогах», «Красная Шапочка». </w:t>
            </w:r>
          </w:p>
          <w:p w:rsidR="003471EA" w:rsidRPr="003471EA" w:rsidRDefault="003471EA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Г.С.Андерсен</w:t>
            </w:r>
            <w:proofErr w:type="gram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Принцесса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на горошине».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Эни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Хогарт. «</w:t>
            </w:r>
            <w:proofErr w:type="spellStart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3471EA">
              <w:rPr>
                <w:rFonts w:ascii="Times New Roman" w:hAnsi="Times New Roman" w:cs="Times New Roman"/>
                <w:sz w:val="28"/>
                <w:szCs w:val="28"/>
              </w:rPr>
              <w:t xml:space="preserve"> и паук». </w:t>
            </w:r>
          </w:p>
          <w:p w:rsidR="007542FD" w:rsidRPr="007542FD" w:rsidRDefault="007542FD" w:rsidP="007542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542FD" w:rsidRPr="007542FD" w:rsidRDefault="007542FD" w:rsidP="003471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4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r w:rsidR="003471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1A2F4F" w:rsidRPr="007542FD" w:rsidRDefault="001A2F4F" w:rsidP="007542FD">
      <w:pPr>
        <w:pStyle w:val="a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B2F4B" w:rsidRDefault="00BB2F4B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B2F4B" w:rsidRDefault="00BB2F4B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B2F4B" w:rsidRDefault="00BB2F4B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4292" w:rsidRDefault="00FD4292" w:rsidP="00D1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10D98" w:rsidRPr="00D10D98" w:rsidRDefault="00D10D98" w:rsidP="00D10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10D98" w:rsidRPr="00D10D98" w:rsidRDefault="00D10D98" w:rsidP="00D10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10D98" w:rsidRPr="00D10D98" w:rsidRDefault="00D10D98" w:rsidP="00D10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10D98" w:rsidRPr="00D10D98" w:rsidRDefault="00D10D98" w:rsidP="00D10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10D98" w:rsidRPr="00D10D98" w:rsidRDefault="00D10D98" w:rsidP="00D10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10D98" w:rsidRPr="00D10D98" w:rsidRDefault="00D10D98" w:rsidP="00D10D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10D98" w:rsidRPr="00D10D98" w:rsidRDefault="00D10D98" w:rsidP="00D10D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0D98" w:rsidRPr="00D10D98" w:rsidRDefault="00D10D98" w:rsidP="00D10D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0D98" w:rsidRPr="00D10D98" w:rsidRDefault="00D10D98" w:rsidP="00D10D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0D98" w:rsidRDefault="00D10D98"/>
    <w:p w:rsidR="00D10D98" w:rsidRDefault="00D10D98"/>
    <w:p w:rsidR="00D10D98" w:rsidRDefault="00D10D98"/>
    <w:p w:rsidR="00D10D98" w:rsidRDefault="00D10D98"/>
    <w:p w:rsidR="00D10D98" w:rsidRDefault="00D10D98"/>
    <w:p w:rsidR="00D10D98" w:rsidRDefault="00D10D98"/>
    <w:p w:rsidR="00D10D98" w:rsidRDefault="00D10D98"/>
    <w:p w:rsidR="00D10D98" w:rsidRDefault="00D10D98"/>
    <w:p w:rsidR="00D10D98" w:rsidRDefault="00D10D98"/>
    <w:p w:rsidR="00D10D98" w:rsidRDefault="00D10D98">
      <w:pPr>
        <w:sectPr w:rsidR="00D10D98" w:rsidSect="00D10D98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F49C7" w:rsidRPr="00937CBA" w:rsidRDefault="005F49C7" w:rsidP="005F49C7">
      <w:pPr>
        <w:tabs>
          <w:tab w:val="left" w:pos="9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B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литературному чтению в</w:t>
      </w:r>
      <w:r w:rsidR="00020107">
        <w:rPr>
          <w:rFonts w:ascii="Times New Roman" w:hAnsi="Times New Roman" w:cs="Times New Roman"/>
          <w:b/>
          <w:sz w:val="24"/>
          <w:szCs w:val="24"/>
        </w:rPr>
        <w:t>о 2</w:t>
      </w:r>
      <w:r w:rsidRPr="00937CBA">
        <w:rPr>
          <w:rFonts w:ascii="Times New Roman" w:hAnsi="Times New Roman" w:cs="Times New Roman"/>
          <w:b/>
          <w:sz w:val="24"/>
          <w:szCs w:val="24"/>
        </w:rPr>
        <w:t xml:space="preserve"> классе. УМК «Школа России»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374"/>
        <w:gridCol w:w="1374"/>
        <w:gridCol w:w="2930"/>
        <w:gridCol w:w="1917"/>
        <w:gridCol w:w="1577"/>
        <w:gridCol w:w="1661"/>
        <w:gridCol w:w="8"/>
        <w:gridCol w:w="2019"/>
        <w:gridCol w:w="836"/>
        <w:gridCol w:w="763"/>
      </w:tblGrid>
      <w:tr w:rsidR="00020107" w:rsidRPr="00020107" w:rsidTr="00020107">
        <w:trPr>
          <w:trHeight w:val="510"/>
        </w:trPr>
        <w:tc>
          <w:tcPr>
            <w:tcW w:w="177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52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0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0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УУД</w:t>
            </w:r>
          </w:p>
        </w:tc>
        <w:tc>
          <w:tcPr>
            <w:tcW w:w="595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формы контроля</w:t>
            </w:r>
          </w:p>
        </w:tc>
        <w:tc>
          <w:tcPr>
            <w:tcW w:w="501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Информаци-онное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обеспечение. Цифровые и электронные ресурсы</w:t>
            </w:r>
          </w:p>
        </w:tc>
        <w:tc>
          <w:tcPr>
            <w:tcW w:w="400" w:type="pct"/>
            <w:gridSpan w:val="2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классе</w:t>
            </w:r>
          </w:p>
        </w:tc>
        <w:tc>
          <w:tcPr>
            <w:tcW w:w="662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20107" w:rsidRPr="00020107" w:rsidTr="00020107">
        <w:trPr>
          <w:trHeight w:val="1323"/>
        </w:trPr>
        <w:tc>
          <w:tcPr>
            <w:tcW w:w="177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20107" w:rsidRPr="00020107" w:rsidTr="00020107">
        <w:trPr>
          <w:trHeight w:val="260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 к курсу  (1 час)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Самое великое чудо на свете. Р.С.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«Читателю»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и первичное закрепление знаний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обращения с книгами; развивать навыки чтения, составления рассказа по картинке.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книгами.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книгу, прочитанную летом, которая больше всего понравилась.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 (4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нового материала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ориентироваться в прочитанных произведениях, уметь объяснять пословицы по изучаемой теме.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ответы на вопросы.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Уч.с.3-5;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Тетр.4-6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Подобрать пословицы о книге, суметь объяснить их смысл.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 Библиотеки.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обращения с книгами в библиотеке; развивать навыки чтения.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ответы на вопросы.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Уч.с.3-7;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Тетр.7-9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Сходить в библиотеку. Узнать какие книги там можно найти. Подготовить рассказ о том, как вы искали нужную книгу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 Книги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Представлять, что такое библиотека, для чего она существует, уметь рассказывать о своей домашней библиотеке.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подготовленных дома выступлений.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8-11;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Тетр.7-9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 xml:space="preserve">Сходить в библиотеку. Узнать о старинных книгах. Принести в класс какую-то старую </w:t>
            </w: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книгу, если такая найдется.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 чем может рассказать школьная библиотека.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иметь представление о старинных и современных книгах, уметь сравнивать эти книги.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проект. Выставка любимых книг.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8-12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C63AFB" w:rsidRDefault="00020107" w:rsidP="00C63AF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с.8-12;</w:t>
            </w:r>
          </w:p>
          <w:p w:rsidR="00020107" w:rsidRPr="00C63AFB" w:rsidRDefault="00020107" w:rsidP="00C63AF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</w:t>
            </w:r>
            <w:proofErr w:type="spellStart"/>
            <w:r w:rsidRPr="00C63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Р.Сефа</w:t>
            </w:r>
            <w:proofErr w:type="spellEnd"/>
            <w:r w:rsidRPr="00C63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«Читателю»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Устное народное творчество (15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 прогнозировать содержание раздела, планировать работу на уроке.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«Народное творчество»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с. 13-15, Найти несколько пословиц о трудолюбии.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песни. 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русскими народными песнями; обогащать словарный запас.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"устное", "творчество", "народное", малые жанры фольклора.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 о трудолюбии, подготовленных к этому уроку.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«Народное творчество»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С.16-20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Читать с.16-20;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Выучить любую песенку, нарисовать иллюстрацию; попробовать сочинить колыбельную песню.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малыми жанрами фольклора; прививать интерес к устному народному творчеству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прибауток и собственного сочинения.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«Народное творчество»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С.20-21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считалок и небылиц на с. 23-24 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Скороговорки, считалки и небылицы. 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малые и большие  жанры фольклора, определять основную мысль сказки,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делить текст на части, находить  в тексте ключевые слова, передавать содержание произведения, отвечать на вопросы по тексту.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«Народное творчество»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С.22-23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 отв. на вопросы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 и поговорки.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и большие  жанры фольклора, определять основную мысль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«Народное творчество»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С.24-27;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загадки на с.24-25 учебника и запомнить их.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Сказки. Ю.П.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идет»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Уч.с.28-31.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С.28-31. Выучить стихотворение Ю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474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и бобовое зернышко».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умения определять основную мысль сказки, находить в тексте ключевые слова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с.32-34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11,№7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С.32-34 пересказ сказки по рисункам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</w:t>
            </w: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страха глаза велики».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С.35-38 Тетрадь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11,№8,9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С.37-38 прочитать сказку. Выполнить зад. На с.38 учебника.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умения передавать содержание произведения, отвечать на вопросы по тексту.</w:t>
            </w:r>
          </w:p>
        </w:tc>
        <w:tc>
          <w:tcPr>
            <w:tcW w:w="595" w:type="pct"/>
            <w:vAlign w:val="bottom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Выразительное чтение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сказке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С.39-41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С.39-40 чтение по ролям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журавль».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речь, мышление, навыки чтения, умение отвечать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 по тексту.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С.42 -44 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С.12, зад.10,11.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С.42-43 читать, подготовить иллюстрацию к </w:t>
            </w: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сказке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«Каша из топора»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бытовая сказка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речь, навыки чтения, умение анализировать текст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с.13, зад.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С.44-46 чтение по ролям. Тетрадь с.13, зад.15.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 и лебеди».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навыки чтения, умения анализировать текст, отвечать на вопросы по тексту.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плану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- сказка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13-14, зад. 16,17.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С.48-53 подготовиться к пересказу, подготовить иллюстрацию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 и лебеди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навыки чтения, умения анализировать текст.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- сказка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С.48-53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С.16-27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с.27, Подготовить пересказ.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Обоб-щение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детей, фантазию, наблюдательность.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«Устное народное творчество» с.14-16.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«Сказочная викторина»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название команды, девиз, подготовить инсценировку.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«Обожаемые сказки»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Обоб-щение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обобщить знания учащихся по разделу; учить работать в группе.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в игры с.17-21.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Люблю природу русскую. Осень (8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загадками об осени; развивать речь, навыки чтения, память,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 читать, составить небольшой рассказ на тему «Почему мне нравится осень»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ли вам осень? Осенние загадки. Ф.И.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Тютчев. «Есть в осени первоначальной...»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русских поэтов об осени;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речь, память, навыки чтения, образное мышление; прививать любовь к природе.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68-69</w:t>
            </w: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тетрадь с.22, №1,2.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 выучить наизусть стихотворение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К.Д. Бальмонт «Поспевает брусника». А.Н. Плещеев «Осень наступила».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Выразительное чтение стихотворения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Ф.Тютчева</w:t>
            </w:r>
            <w:proofErr w:type="spellEnd"/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«Есть в осени первоначальной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«Осень в стихах русских поэтов»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С.69-70, выразительно читать.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Фет «Ласточки пропали. И.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«Опустел скворечник»».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стихотворений, рассказов.</w:t>
            </w:r>
          </w:p>
          <w:p w:rsidR="00020107" w:rsidRPr="00020107" w:rsidRDefault="00020107" w:rsidP="000201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средства художественной выразительности, определять позицию автора, выразительно читать, выбирать из текста слова и выражения для ответа на вопрос</w:t>
            </w:r>
          </w:p>
          <w:p w:rsidR="00020107" w:rsidRPr="00020107" w:rsidRDefault="00020107" w:rsidP="000201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Вспомнить имена поэтов, произведения которых мы изучали.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Рассказать выученное стихотворение.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«Стихи об осени русских поэтов»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с.23 №3,4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с.71,выучить стихотворение наизусть.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стихотворения, передовая с помощью интонации настроение поэта; объяснить интересные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с.72-75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С.72-75 Подготовить выразительное чтение стихотворений.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Попробовать сочинить небольшое стихотворение об осени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стихотворный и прозаический текст.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Выразительное чтение об осени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(с.72-75). Чтение своих стихотворений об осени.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с.76-77,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с.23-24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с. 76-77, Нарисовать грибы, которых нет в учебнике, и подписать их название. Подготовить выразительное чтение стих. (с.76)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Пришвин «Осеннее утро»,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М. М. Пришвина; развивать навыки чтения, умение работать в группе. Различать стихотворный и прозаический текст.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С.78-79,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с.25-26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с. 78-79, Повторить произведения изученного раздела. Сделать рисунок на тему «Осень» и подготовить по нему рассказ.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Осень».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Обоб-щение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знаний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прозаический текст и текст - стихотворный, передавая с помощью интонации настроение поэта и писателя.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проверочная работа по теме «Осень» с.26-27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Русские писатели (14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«У лукоморья дуб зелёный...».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Пересказ рассказа «История с азбукой»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ind w:left="-44"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«Сказки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0107" w:rsidRPr="00020107" w:rsidRDefault="00020107" w:rsidP="00020107">
            <w:pPr>
              <w:spacing w:after="0" w:line="240" w:lineRule="auto"/>
              <w:ind w:left="-44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83-87,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С.86-87 выразительно читать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«Вот север, тучи нагоняя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Зима! Крестьянин торжествуя...»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А. С. Пушкина о зиме, понятием 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олицетворение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учить сопоставлять живопись и поэзию,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и чувства.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 выучить наизусть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 и другие сказки.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с.90-100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с.28, №1,2,3.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С.90-100 перечитать сказку; найти отрывки к иллюстрациям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с.90-100,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с.29-31, № 4,5,6.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с.90-100.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сказку.</w:t>
            </w:r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рассказ с выражением «остаться у разбитого корыта».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с.90-100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с.31,№6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с.90-100,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подготовить пересказ по рассказу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Железнякова</w:t>
            </w:r>
            <w:proofErr w:type="spellEnd"/>
            <w:proofErr w:type="gramStart"/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с.28-40</w:t>
            </w:r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Обоб-щение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знаний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сказках великого русского поэта; развивать образное мышление, речь, память.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командах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Презентация – тест по теме: «Русский писатель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А.С.Пушкин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понравившийся отрывок из сказки.</w:t>
            </w:r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nil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 Крылов «Лебедь, рак и щука».</w:t>
            </w:r>
          </w:p>
        </w:tc>
        <w:tc>
          <w:tcPr>
            <w:tcW w:w="310" w:type="pct"/>
            <w:tcBorders>
              <w:top w:val="nil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  <w:tcBorders>
              <w:top w:val="nil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жанровыми особенностями басни; формировать навыки выборочного чтения.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с.102-105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 32 №1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 выразительно читать (желающие могут выучить)</w:t>
            </w:r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1" w:type="pct"/>
          </w:tcPr>
          <w:p w:rsidR="00020107" w:rsidRPr="00020107" w:rsidRDefault="00F74A5E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«Стрекоза и муравей».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 по ролям; познакомить со способами обозначения речи персонажей.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с.32-33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С.106-107  выучить понравившеюся басню</w:t>
            </w:r>
            <w:proofErr w:type="gramEnd"/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 «Старый дед и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внучек».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биографией и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творчеством Л. Н. Толстого; учить определять главную мысль произведения; воспитывать уважение к пожилым людям.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с.108-110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 xml:space="preserve">С.108-110 читать,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рассказ </w:t>
            </w: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взаимоотношениях со своими бабушками и дедушками.</w:t>
            </w:r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 w:rsidR="00020107" w:rsidRPr="0002010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«Филиппок».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Л. Н. Толстого; обучать составлению плана произведения, словесному рисованию.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чтение. 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подготовленный дома.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111-116, тет-радь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.34,35, тест.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С.111-116 выразительное чтение.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4F4E50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 «Филиппок».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Л. Н. Толстого; обучать составлению плана произведения, словесному рисованию. характеризовать героев, определять основную мысль произведения.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с.111-116.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111-116 подготовить пересказ по рассказу Житкова.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с.59-75.</w:t>
            </w:r>
          </w:p>
        </w:tc>
        <w:tc>
          <w:tcPr>
            <w:tcW w:w="251" w:type="pct"/>
          </w:tcPr>
          <w:p w:rsidR="00020107" w:rsidRPr="00020107" w:rsidRDefault="00020107" w:rsidP="004F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«Котенок»,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 всего дороже».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130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Л. Н. Толстого; развивать умение выражать свои мысли и чувства.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рассказов, стихотворений о животных.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героев, делить текст на части, определять главную мысль произведения</w:t>
            </w:r>
          </w:p>
        </w:tc>
        <w:tc>
          <w:tcPr>
            <w:tcW w:w="595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краткий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плану.</w:t>
            </w: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с.117-119</w:t>
            </w:r>
          </w:p>
        </w:tc>
        <w:tc>
          <w:tcPr>
            <w:tcW w:w="662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С.117-119, выразительное чтение, сделать иллюстрацию к тексту.</w:t>
            </w:r>
          </w:p>
        </w:tc>
        <w:tc>
          <w:tcPr>
            <w:tcW w:w="251" w:type="pct"/>
            <w:tcBorders>
              <w:bottom w:val="single" w:sz="4" w:space="0" w:color="000000"/>
            </w:tcBorders>
          </w:tcPr>
          <w:p w:rsidR="00020107" w:rsidRPr="00020107" w:rsidRDefault="00020107" w:rsidP="00F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1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стихи.                   И.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Такмаковой</w:t>
            </w:r>
            <w:proofErr w:type="spellEnd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Могутина</w:t>
            </w:r>
            <w:proofErr w:type="spellEnd"/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с.120-123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С.120-123 выразительно читать, повторить произв. Раздела.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мышление, речь, прививать любовь к чтению.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тетрадь с.35-36.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№9 на с. 124.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братьях наших меньших. (12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задания №9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с.125-127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с.37№1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с.125-127 сочинить </w:t>
            </w: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неболь-шое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каком-нибудь животном.</w:t>
            </w:r>
          </w:p>
        </w:tc>
        <w:tc>
          <w:tcPr>
            <w:tcW w:w="251" w:type="pct"/>
          </w:tcPr>
          <w:p w:rsidR="00020107" w:rsidRPr="00020107" w:rsidRDefault="00F77AE3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Захадер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коридоре» И. Пивоварова «Жила-была собака…»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своих стихотворений.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с.128-129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128-129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2" w:type="pct"/>
          </w:tcPr>
          <w:p w:rsidR="00020107" w:rsidRPr="00020107" w:rsidRDefault="00020107" w:rsidP="00A3417B">
            <w:pPr>
              <w:tabs>
                <w:tab w:val="left" w:pos="1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с.130-131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с.130-131. Выразительно читать. Придумать рассказ о животном, составив план к своему рассказу.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детей, 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любое стихотворение о животных.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сказки.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содержание текста по его заглавию, выбирать виды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на 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с.134-136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37 № 2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134-136. Подготовить выразительное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251" w:type="pct"/>
          </w:tcPr>
          <w:p w:rsidR="00020107" w:rsidRPr="00020107" w:rsidRDefault="002D6E3B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 и утята»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с.134-136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134-136. Подготовить пересказ текста от имени ребят.</w:t>
            </w:r>
          </w:p>
        </w:tc>
        <w:tc>
          <w:tcPr>
            <w:tcW w:w="251" w:type="pct"/>
          </w:tcPr>
          <w:p w:rsidR="00020107" w:rsidRPr="00020107" w:rsidRDefault="002D6E3B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Е. И.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делить текст на части.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от имени ребят.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136-138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стр.37№3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С.136-138 подготовить рассказ о еже. Это может быть история из вашей или прочитанный в книге.</w:t>
            </w:r>
          </w:p>
        </w:tc>
        <w:tc>
          <w:tcPr>
            <w:tcW w:w="251" w:type="pct"/>
          </w:tcPr>
          <w:p w:rsidR="00020107" w:rsidRPr="00020107" w:rsidRDefault="002D6E3B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Е. И.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делить текст на части.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tabs>
                <w:tab w:val="left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рассказы о ежах вы подготовили?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136-138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10 на с.155;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сказку или рассказ.</w:t>
            </w:r>
          </w:p>
        </w:tc>
        <w:tc>
          <w:tcPr>
            <w:tcW w:w="251" w:type="pct"/>
          </w:tcPr>
          <w:p w:rsidR="00020107" w:rsidRPr="00020107" w:rsidRDefault="002D6E3B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«Храбрый утенок»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Б. С. Житкова; развивать навыки чтения, умение делить текст на части.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с.139-141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С.139-141 выполнить задание 4 на стр.141.</w:t>
            </w:r>
          </w:p>
        </w:tc>
        <w:tc>
          <w:tcPr>
            <w:tcW w:w="251" w:type="pct"/>
          </w:tcPr>
          <w:p w:rsidR="00020107" w:rsidRPr="00020107" w:rsidRDefault="002D6E3B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«Музыкант»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В. Бианки; развивать память, внимание, навыки чтения.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С.142-145 выразительно читать, подготовить пересказ.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151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«Сова».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В. Бианки; развивать навыки чтения, умение оценивать поступки героев.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145-151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стр. 38,№4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С.146-150 составить рассказ по картине с.151.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мышление, речь, прививать любовь к чтению.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154-156,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зад.№6,8,9,12.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стр.151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305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Из детских журналов (9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задание стр.151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157-158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с.40, №1,2.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интересный материал из своего любимого журнала.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 «Игра»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жизни и творчестве Д. Хармса; познакомить с понятием 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слов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160-164 тетрадь с.40, №3,4.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С.160 -164 выразительно читать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 «Вы знаете?»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читают стихи сначала те ребята, которые приготовили стихи из журналов, затем все остальные.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165-169 тетрадь с.40, №5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с.165-169, выразительное чтение.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Хармс, С. Маршак «Веселые чижи».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с.170-174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с.170-174, биография поэта, выучить наизусть любое стихотворение.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 «Что это было?»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174, подготовить выразительное чтение.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Хармс «Очень-очень вкусный пирог»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содержание произведения, планировать работу на уроке; придумывать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содержанию.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стихов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с.175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с.175, подготовить выразительное чтение.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Ю.Д.Владимиров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«Чудаки»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 Ю. Д. Владимирова, развивать навыки чтения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с.176-177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С.176-177 выразительно читать, Выучить стихотворение.</w:t>
            </w:r>
          </w:p>
        </w:tc>
        <w:tc>
          <w:tcPr>
            <w:tcW w:w="251" w:type="pct"/>
          </w:tcPr>
          <w:p w:rsidR="00020107" w:rsidRPr="00020107" w:rsidRDefault="004D75E2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Введенский «Ученый Петя», «Лошадка».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А. И. Введенского; развивать навыки чтения, умение выражать своё отношение к прочитанному.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С.177-183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С.177-183 выразительное чтение понравившегося стихотворения</w:t>
            </w:r>
          </w:p>
        </w:tc>
        <w:tc>
          <w:tcPr>
            <w:tcW w:w="251" w:type="pct"/>
          </w:tcPr>
          <w:p w:rsidR="00020107" w:rsidRPr="00020107" w:rsidRDefault="007B38BB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стихотворений. </w:t>
            </w:r>
          </w:p>
          <w:p w:rsidR="00020107" w:rsidRPr="00020107" w:rsidRDefault="00020107" w:rsidP="000201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рифмы, выражать своё отношение к прочитанному</w:t>
            </w: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20107" w:rsidRPr="00020107" w:rsidRDefault="00020107" w:rsidP="000201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-соревнование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с.184-186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с.184-186.тетрадь с.42-43, создать свою страничку журнала.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4D75E2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0107"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Люблю природу русскую. Зима (9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рассматривать сборники стихов, читать вслух с постепенным переходом на чтение про себя.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небольшой рассказ о зиме.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с.187-188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с.44 №1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с.187-188,приготовить народные приметы на зимнюю тему.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21" w:type="pct"/>
          </w:tcPr>
          <w:p w:rsidR="00020107" w:rsidRPr="00020107" w:rsidRDefault="004457AF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о первом снеге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зиме; развивать навыки чтения, анализа стихотворного текста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"метафора", особенности стихотворений.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с.190-193 тетрадь, с.44, 45 №2,3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С.190-193,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наизусть, задание 4,5 на стр.193.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498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«Чародейкою зимою»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метафора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умение находить в тексте средства художественной выразительности.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с.194-196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С.196,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наизусть, 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«Поет зима – аукает…», «Береза»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анализа стихотворного текста, сопоставление стихотворений и картин.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196-197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 С.135-137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196-197, выучить наизусть стихотворение «Береза».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умение выделять главное в прочитанном тексте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Уметь: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стихотворный текст, работать с иллюстрацией, выделять главное в прочитанном тексте.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с.198-202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С.198-202, пересказ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282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«Новогодняя быль»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произведением С. В. Михалкова; развивать речь, навыки чтения, умение работать с иллюстрацией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с.203-207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С.203-207, читать,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отв.на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пересказ от лица елочки.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январе».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со стихотворениями о зиме; развивать навыки чтения, анализа стихотворного текста, умение работать в группах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с.208-209.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Хр.с.101-109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С.208-209,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читать, сделать иллюстрацию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21" w:type="pct"/>
          </w:tcPr>
          <w:p w:rsidR="00020107" w:rsidRPr="005572AE" w:rsidRDefault="005572AE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23/01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природу русскую»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знать содержание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понимать особенности были и сказки; сравнивать и характеризовать героев произведения.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игра-соревнование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с.212 №3,4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понравившемуся произведению.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221" w:type="pct"/>
          </w:tcPr>
          <w:p w:rsidR="00020107" w:rsidRPr="00020107" w:rsidRDefault="005572AE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соревнование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«Зима»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стр.45-47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664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21" w:type="pct"/>
          </w:tcPr>
          <w:p w:rsidR="00020107" w:rsidRPr="00020107" w:rsidRDefault="005572AE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Писатели – детям  (17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– детям  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</w:t>
            </w:r>
            <w:proofErr w:type="spellStart"/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содер-жание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и пересказать любое произведение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21" w:type="pct"/>
          </w:tcPr>
          <w:p w:rsidR="00020107" w:rsidRPr="00020107" w:rsidRDefault="005572AE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 К. И. Чуковского; повторить малые жанры фольклора, понятие 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рифма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4-11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С.4-11,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21" w:type="pct"/>
          </w:tcPr>
          <w:p w:rsidR="00020107" w:rsidRPr="00020107" w:rsidRDefault="005572AE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Радость»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стихотворений и 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стихотворный текст, определять главную мысль произведения, характеризовать поступки героев.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С.11-12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11-12, выучить наизусть.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«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 К. И. Чуковского; развивать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образное и ассоциативное мышление, навыки чтения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с.13-22 тетрадь стр.48-49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С.13-22,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сказки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«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сказки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с.13-22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на стр.23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с.13-22, выучить наизусть отрывок из сказки.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 « Кот и 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С. Я. Маршака; развивать память, внимание, умение узнавать произведение по опорным словам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с.26-28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С.26-28, читать, отв. на вопросы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«Мой секрет», «Сила воли»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с.30-34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с.30-34, выразительно читать.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щенок»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с.35-7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С.32-37, читать, составить рассказ о своем животном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«Веревочка», 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А. 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ориентироваться в группе книг.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С.44, выучить наизусть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21" w:type="pct"/>
          </w:tcPr>
          <w:p w:rsidR="00020107" w:rsidRPr="00020107" w:rsidRDefault="007E2DE4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школу»,  «Мы не заметили жука»</w:t>
            </w: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А. 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ориентироваться в группе книг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44-45 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44-45, выразительное чтение.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21" w:type="pct"/>
          </w:tcPr>
          <w:p w:rsidR="00020107" w:rsidRPr="00020107" w:rsidRDefault="007E2DE4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«Вовка-добрая душа»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А. Л.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анализа стихотворного текста.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с.44-45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С.45-47, выучить наизусть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21" w:type="pct"/>
          </w:tcPr>
          <w:p w:rsidR="00020107" w:rsidRPr="00020107" w:rsidRDefault="007E2DE4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020107" w:rsidRPr="00020107" w:rsidTr="00020107">
        <w:trPr>
          <w:trHeight w:val="1181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 Носов «Затейники»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и творчеством Н. Н. Носова; развивать навыки чтения и пересказа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48-53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С.50-53, пересказ, придумать свой рассказ. О своих проделках.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1" w:type="pct"/>
          </w:tcPr>
          <w:p w:rsidR="00020107" w:rsidRPr="00020107" w:rsidRDefault="007E2DE4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«Живая шляпа»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с.54-58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С.54-58, краткий пересказ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«Живая шляпа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с.54-58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С.54-58, краткий пересказ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«На горке»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Н. Носова; развивать навыки чтения и пересказа, умение определять главную мысль произведения.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С.60-63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С.60-63, составить пересказ по картинкам.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«На горке»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стихотворений, рассказов.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произведения, составлять план текста, делить текст на части и озаглавливать их, анализировать прочитанное.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по плану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С.60-63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С.60-63, читать, ответить на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детям»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тест в тетради с.50-51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и произносить без ошибки 2 скороговорки.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 и мои друзья (10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скороговорок.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с.71-73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тетрадь,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52, №1,2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с.71-73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тетрадь,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52, №3, составить рассказ о друге.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 Берестов «За игрой», «Гляжу с высоты». Э.Э.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</w:t>
            </w: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ушел в свою обиду»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Вовка»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дружбе; развивать речь, навыки чтения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С.74-75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С.74-75,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 стихотворение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 Анна, не грусти!»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С.79-84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с.53 №5,6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С.79-84, читать, задание 3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пирожных»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Ю. И. Ермолаева;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1.Пересказ текста,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Работа с пословицами.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  <w:tc>
          <w:tcPr>
            <w:tcW w:w="400" w:type="pct"/>
            <w:gridSpan w:val="2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с.85-86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с. 54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№7</w:t>
            </w:r>
          </w:p>
        </w:tc>
        <w:tc>
          <w:tcPr>
            <w:tcW w:w="66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С.85-86, читать</w:t>
            </w:r>
          </w:p>
        </w:tc>
        <w:tc>
          <w:tcPr>
            <w:tcW w:w="25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2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С.87-92, читать.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с.87-92 тетрадь с. 54 №8</w:t>
            </w:r>
          </w:p>
        </w:tc>
        <w:tc>
          <w:tcPr>
            <w:tcW w:w="664" w:type="pct"/>
            <w:gridSpan w:val="2"/>
            <w:tcBorders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с.87-92, выразительное чтение.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С.87-92, читать, нарисовать иллюстрацию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с.87-92</w:t>
            </w:r>
          </w:p>
        </w:tc>
        <w:tc>
          <w:tcPr>
            <w:tcW w:w="664" w:type="pct"/>
            <w:gridSpan w:val="2"/>
            <w:tcBorders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с.87-92, составить рассказ «Моя семья».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А. Осеевой; развивать умения прогнозировать содержание произведения, делить текст на части и озаглавливать их.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93-95, Чтение по ролям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с.56№3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93-95,нарисовать иллюстрацию, составить рассказ по ней.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710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96-97 Пересказ 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96-97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96-97, составить рассказ на тему «Нет милее дружка, чем родная матушка», задание 2 на с. 103.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В. А. Осеевой; развивать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анализировать и делать выводы, делить текст на части и озаглавливать их, составлять вопросы к тексту.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96-97 Хр.с.126-130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96-97 тетрадь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с.56№2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соревнование.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работа, тетрадь, с. 55№1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о себе и своих друзьях.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Люблю природу русскую. Весна. (14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с.108-109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зачитать сочинение.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с.108-109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 №1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с.108-109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 Тютчев «Зима недаром злится»,  «Весенние воды»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Ф. И. Тютчева о весне; развивать память, навыки чтения и анализа стихотворного текста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Знать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стихотворений.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стихотворный текст.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 №1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любое стихотворение.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 о весне.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А. Н. Плещеева о весне; развивать память, навыки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 и анализа стихотворного текста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с.112-113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с.112-113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с.112-113, Выучить любое стихотворение.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Блок, «На лугу»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произведения; воспринимать на слух художественный текст, читать вслух с постепенным переходом на чтение про себя.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114, выразительное чтение стихотворения.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</w:t>
            </w: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теперь уже не тот…»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02010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стихотворный и прозаический текст.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 выразительное чтение стихотворения, иллюстрация.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tabs>
                <w:tab w:val="left" w:pos="3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Выучить стихотворение о маме или бабушке.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Благинина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«Посидим в тишине».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с.119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Аудиоприло-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с.119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рассказ о маме.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обидел…»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с.120, Чтение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с.120, Выразительное чтение стихотворения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Весна».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соревнование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работа, тетрадь, с. 58-59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в шутку и всерьез (14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с.125-127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с.125-127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с.125-127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веселую историю из жизни детей.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407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всего»,  «Товарищам детям»,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128-129,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с.128 - 129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с.128-129, выразительное чтение.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Б. В.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Заходера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отвечать на вопросы по тексту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132 – 134; Выразительное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</w:t>
            </w: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132 – 134;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 – 134;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ворчалки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рассказов.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тексту, оценивать поступки героев, составлять вопросы к тексту.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с.135-136 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с.135-136,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 60 №1,2,3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с.135-136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песенку Винни-пуха наизусть.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«Чебурашка». Стихотворения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с.137-140; Чтение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с.137-140,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137-140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сказку о Чебурашке.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«Чебурашка», «Если был бы я девчонкой»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стихотворения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Успенский, Стихи.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увеличением темпа чтения и переходом  к чтению про себя.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последовательность событий по вопросам.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с.144-145 Выразительное чтение.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с.140-144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любое стихотворение.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67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Берестов «Знакомый», «Путешественники», «Кисточка»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В. Д.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повторить понятие </w:t>
            </w:r>
            <w:r w:rsidRPr="00020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олицетворение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развивать навыки чтения, умение составлять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тексту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с.146-150. Чтение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с.146-150.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с.146-150.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с. 150, красиво оформи его.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И. П.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развивать навыки чтения, умения задавать вопросы, заучивать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с.151-152, 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с.151-152,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с.151-152,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любое стихотворение.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  <w:r w:rsidRPr="00020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Г. Б.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153-158 Чтение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ролям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153-158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Хр.с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111-112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153-158, подготовить выразительное чтение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Г. Б.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153-158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153-158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с. 63-64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153-158, выразительное чтение.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В. Ю. Драгунского; развивать навыки чтения, умение оценивать поступки героев.</w:t>
            </w:r>
            <w:r w:rsidRPr="000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с.159- 165 Выборочное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                    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с.159- 165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с.159- 165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рассказ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народного творчества, сказок.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вопросы, делить текст на части, при чтении и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передавать интонацией своё отношение к герою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с.159- 165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                     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с.159- 165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тетрадь, с. 65-66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с.159- 165, прочитать другие рассказы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всерьез».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тетрадь, с. 66-67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5000" w:type="pct"/>
            <w:gridSpan w:val="11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Литература зарубежных стран.(12 часов)</w:t>
            </w: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lang w:eastAsia="ru-RU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с.166-171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с.166-171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с.166-171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по одной книге по теме раздела.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английские народные сказки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с.172-175, выступление учеников.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с.172-175,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с.172-176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мотылек», «Знают мамы, знают дети».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177-179,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песенок.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Аудиоприло-жение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учебнику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177-179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с.68, №1,2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177-179,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любую песенку.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с.180-191. рассказывание наизусть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с.180-191.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с.180-191.подготовить выразительное чтение сказки.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Ш. Перро; развивать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чтения, умение переводить зрительную информацию в словесную, находить отрывки по вопросам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с.180-191.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с.180-191.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с.180-191. Подготовить </w:t>
            </w: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Ш. перо; развивать навыки чтения по ролям, умение при чтении передавать интонацией своё отношение к герою</w:t>
            </w:r>
          </w:p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с.192-196 выразительное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с.192-196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с.192-196, выразительное чтение.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Г.X. Андерсен «Принцесса на горошине»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Г. Х. Андерсена; развивать творческие способности, навыки чтения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с.197-199,Чтение в лицах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с.197-199,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с.68-70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с.197-199, Подготовить пересказ.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Хогарт «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с.200-208 Фронтальный опрос, выборочное чтение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ind w:left="-109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с.200-208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с.200-208,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содержанием.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Хогарт «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130" w:type="pc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с.200-208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с.200-208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с.200-208, повторить все по разделу.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стран».</w:t>
            </w: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  <w:vMerge w:val="restart"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тетрадь, с. 70-71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все сказки прочитанные в этом году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по 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УОЗУН</w:t>
            </w:r>
          </w:p>
        </w:tc>
        <w:tc>
          <w:tcPr>
            <w:tcW w:w="1130" w:type="pct"/>
            <w:vMerge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игра-соревнование.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задания к КВН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«Цветик – </w:t>
            </w:r>
            <w:proofErr w:type="spellStart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020107" w:rsidRPr="00020107" w:rsidRDefault="00020107" w:rsidP="000201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УОЗУН</w:t>
            </w:r>
          </w:p>
        </w:tc>
        <w:tc>
          <w:tcPr>
            <w:tcW w:w="1130" w:type="pct"/>
            <w:vMerge/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501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8" w:type="pct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07" w:rsidRPr="00020107" w:rsidTr="00020107">
        <w:trPr>
          <w:trHeight w:val="189"/>
        </w:trPr>
        <w:tc>
          <w:tcPr>
            <w:tcW w:w="177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  <w:p w:rsidR="00020107" w:rsidRPr="00020107" w:rsidRDefault="00020107" w:rsidP="0002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10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bottom w:val="single" w:sz="4" w:space="0" w:color="000000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7" w:rsidRPr="00020107" w:rsidRDefault="00020107" w:rsidP="0002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D98" w:rsidRDefault="00D10D98"/>
    <w:sectPr w:rsidR="00D10D98" w:rsidSect="00CD079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2F" w:rsidRDefault="00BA3A2F" w:rsidP="007542FD">
      <w:pPr>
        <w:spacing w:after="0" w:line="240" w:lineRule="auto"/>
      </w:pPr>
      <w:r>
        <w:separator/>
      </w:r>
    </w:p>
  </w:endnote>
  <w:endnote w:type="continuationSeparator" w:id="0">
    <w:p w:rsidR="00BA3A2F" w:rsidRDefault="00BA3A2F" w:rsidP="0075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842582"/>
      <w:docPartObj>
        <w:docPartGallery w:val="Page Numbers (Bottom of Page)"/>
        <w:docPartUnique/>
      </w:docPartObj>
    </w:sdtPr>
    <w:sdtEndPr/>
    <w:sdtContent>
      <w:p w:rsidR="007E2DE4" w:rsidRDefault="007E2DE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A9">
          <w:rPr>
            <w:noProof/>
          </w:rPr>
          <w:t>1</w:t>
        </w:r>
        <w:r>
          <w:fldChar w:fldCharType="end"/>
        </w:r>
      </w:p>
    </w:sdtContent>
  </w:sdt>
  <w:p w:rsidR="007E2DE4" w:rsidRDefault="007E2DE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2F" w:rsidRDefault="00BA3A2F" w:rsidP="007542FD">
      <w:pPr>
        <w:spacing w:after="0" w:line="240" w:lineRule="auto"/>
      </w:pPr>
      <w:r>
        <w:separator/>
      </w:r>
    </w:p>
  </w:footnote>
  <w:footnote w:type="continuationSeparator" w:id="0">
    <w:p w:rsidR="00BA3A2F" w:rsidRDefault="00BA3A2F" w:rsidP="0075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DCB1"/>
      </v:shape>
    </w:pict>
  </w:numPicBullet>
  <w:numPicBullet w:numPicBulletId="1">
    <w:pict>
      <v:shape id="_x0000_i1027" type="#_x0000_t75" style="width:11.35pt;height:11.35pt" o:bullet="t">
        <v:imagedata r:id="rId2" o:title="mso22CF"/>
      </v:shape>
    </w:pict>
  </w:numPicBullet>
  <w:abstractNum w:abstractNumId="0">
    <w:nsid w:val="03A329C2"/>
    <w:multiLevelType w:val="hybridMultilevel"/>
    <w:tmpl w:val="8EA26658"/>
    <w:lvl w:ilvl="0" w:tplc="04190007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B4B43"/>
    <w:multiLevelType w:val="hybridMultilevel"/>
    <w:tmpl w:val="66AC30F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95A23"/>
    <w:multiLevelType w:val="multilevel"/>
    <w:tmpl w:val="8CD6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084D"/>
    <w:multiLevelType w:val="hybridMultilevel"/>
    <w:tmpl w:val="2E2463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A1713B"/>
    <w:multiLevelType w:val="hybridMultilevel"/>
    <w:tmpl w:val="C19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2113"/>
    <w:multiLevelType w:val="hybridMultilevel"/>
    <w:tmpl w:val="0C16EF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408"/>
    <w:multiLevelType w:val="hybridMultilevel"/>
    <w:tmpl w:val="3690856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2" w:tplc="04190007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7">
      <w:start w:val="1"/>
      <w:numFmt w:val="bullet"/>
      <w:lvlText w:val=""/>
      <w:lvlPicBulletId w:val="1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F26C3"/>
    <w:multiLevelType w:val="hybridMultilevel"/>
    <w:tmpl w:val="A0E878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48264A"/>
    <w:multiLevelType w:val="hybridMultilevel"/>
    <w:tmpl w:val="39C25A4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322BC5"/>
    <w:multiLevelType w:val="hybridMultilevel"/>
    <w:tmpl w:val="04488CAE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4868A2"/>
    <w:multiLevelType w:val="hybridMultilevel"/>
    <w:tmpl w:val="6B8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7FE4"/>
    <w:multiLevelType w:val="multilevel"/>
    <w:tmpl w:val="220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E10BB"/>
    <w:multiLevelType w:val="hybridMultilevel"/>
    <w:tmpl w:val="07B64D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7968BF"/>
    <w:multiLevelType w:val="hybridMultilevel"/>
    <w:tmpl w:val="1516601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777B1"/>
    <w:multiLevelType w:val="hybridMultilevel"/>
    <w:tmpl w:val="28AA5E0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A56327"/>
    <w:multiLevelType w:val="multilevel"/>
    <w:tmpl w:val="17E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865EC"/>
    <w:multiLevelType w:val="hybridMultilevel"/>
    <w:tmpl w:val="07B64D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424856"/>
    <w:multiLevelType w:val="hybridMultilevel"/>
    <w:tmpl w:val="A67A47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C7E17"/>
    <w:multiLevelType w:val="hybridMultilevel"/>
    <w:tmpl w:val="1DDCC8A2"/>
    <w:lvl w:ilvl="0" w:tplc="04190007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92A0591"/>
    <w:multiLevelType w:val="hybridMultilevel"/>
    <w:tmpl w:val="AFB65F2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D3AEE"/>
    <w:multiLevelType w:val="hybridMultilevel"/>
    <w:tmpl w:val="D5E2BBF4"/>
    <w:lvl w:ilvl="0" w:tplc="D1C2AC5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6886A37"/>
    <w:multiLevelType w:val="hybridMultilevel"/>
    <w:tmpl w:val="15A812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94A5F"/>
    <w:multiLevelType w:val="hybridMultilevel"/>
    <w:tmpl w:val="BB4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D534A"/>
    <w:multiLevelType w:val="hybridMultilevel"/>
    <w:tmpl w:val="83D62E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97A7B"/>
    <w:multiLevelType w:val="hybridMultilevel"/>
    <w:tmpl w:val="09DEFAE8"/>
    <w:lvl w:ilvl="0" w:tplc="A6FA5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D1BF1"/>
    <w:multiLevelType w:val="multilevel"/>
    <w:tmpl w:val="499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460D5"/>
    <w:multiLevelType w:val="hybridMultilevel"/>
    <w:tmpl w:val="EA4CEDCC"/>
    <w:lvl w:ilvl="0" w:tplc="04190007">
      <w:start w:val="1"/>
      <w:numFmt w:val="bullet"/>
      <w:lvlText w:val=""/>
      <w:lvlPicBulletId w:val="1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0">
    <w:nsid w:val="66593A91"/>
    <w:multiLevelType w:val="multilevel"/>
    <w:tmpl w:val="32845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74CE0"/>
    <w:multiLevelType w:val="hybridMultilevel"/>
    <w:tmpl w:val="DB92175A"/>
    <w:lvl w:ilvl="0" w:tplc="04190007">
      <w:start w:val="1"/>
      <w:numFmt w:val="bullet"/>
      <w:lvlText w:val=""/>
      <w:lvlPicBulletId w:val="1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2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72F42"/>
    <w:multiLevelType w:val="hybridMultilevel"/>
    <w:tmpl w:val="97DA280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A3246"/>
    <w:multiLevelType w:val="multilevel"/>
    <w:tmpl w:val="DBB2D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00F62"/>
    <w:multiLevelType w:val="multilevel"/>
    <w:tmpl w:val="5D304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D9747A"/>
    <w:multiLevelType w:val="hybridMultilevel"/>
    <w:tmpl w:val="F8B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F3063"/>
    <w:multiLevelType w:val="hybridMultilevel"/>
    <w:tmpl w:val="100E5D3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13"/>
  </w:num>
  <w:num w:numId="7">
    <w:abstractNumId w:val="36"/>
  </w:num>
  <w:num w:numId="8">
    <w:abstractNumId w:val="24"/>
  </w:num>
  <w:num w:numId="9">
    <w:abstractNumId w:val="5"/>
  </w:num>
  <w:num w:numId="10">
    <w:abstractNumId w:val="4"/>
  </w:num>
  <w:num w:numId="11">
    <w:abstractNumId w:val="25"/>
  </w:num>
  <w:num w:numId="12">
    <w:abstractNumId w:val="32"/>
  </w:num>
  <w:num w:numId="13">
    <w:abstractNumId w:val="3"/>
  </w:num>
  <w:num w:numId="14">
    <w:abstractNumId w:val="30"/>
  </w:num>
  <w:num w:numId="15">
    <w:abstractNumId w:val="35"/>
  </w:num>
  <w:num w:numId="16">
    <w:abstractNumId w:val="3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5"/>
  </w:num>
  <w:num w:numId="21">
    <w:abstractNumId w:val="33"/>
  </w:num>
  <w:num w:numId="22">
    <w:abstractNumId w:val="11"/>
  </w:num>
  <w:num w:numId="23">
    <w:abstractNumId w:val="9"/>
  </w:num>
  <w:num w:numId="24">
    <w:abstractNumId w:val="27"/>
  </w:num>
  <w:num w:numId="25">
    <w:abstractNumId w:val="10"/>
  </w:num>
  <w:num w:numId="26">
    <w:abstractNumId w:val="37"/>
  </w:num>
  <w:num w:numId="27">
    <w:abstractNumId w:val="7"/>
  </w:num>
  <w:num w:numId="28">
    <w:abstractNumId w:val="0"/>
  </w:num>
  <w:num w:numId="29">
    <w:abstractNumId w:val="21"/>
  </w:num>
  <w:num w:numId="30">
    <w:abstractNumId w:val="29"/>
  </w:num>
  <w:num w:numId="31">
    <w:abstractNumId w:val="12"/>
  </w:num>
  <w:num w:numId="32">
    <w:abstractNumId w:val="20"/>
  </w:num>
  <w:num w:numId="33">
    <w:abstractNumId w:val="26"/>
  </w:num>
  <w:num w:numId="34">
    <w:abstractNumId w:val="6"/>
  </w:num>
  <w:num w:numId="35">
    <w:abstractNumId w:val="16"/>
  </w:num>
  <w:num w:numId="36">
    <w:abstractNumId w:val="23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FF"/>
    <w:rsid w:val="00020107"/>
    <w:rsid w:val="00047E9B"/>
    <w:rsid w:val="00084F4B"/>
    <w:rsid w:val="000A5ECD"/>
    <w:rsid w:val="000B2857"/>
    <w:rsid w:val="00100867"/>
    <w:rsid w:val="00182219"/>
    <w:rsid w:val="001A2F4F"/>
    <w:rsid w:val="001B0FEB"/>
    <w:rsid w:val="00242B9F"/>
    <w:rsid w:val="00265A16"/>
    <w:rsid w:val="00280EDE"/>
    <w:rsid w:val="002B2BC3"/>
    <w:rsid w:val="002D6E3B"/>
    <w:rsid w:val="00336B74"/>
    <w:rsid w:val="0034031D"/>
    <w:rsid w:val="003471EA"/>
    <w:rsid w:val="00353D01"/>
    <w:rsid w:val="003775BB"/>
    <w:rsid w:val="0040538A"/>
    <w:rsid w:val="004457AF"/>
    <w:rsid w:val="00476805"/>
    <w:rsid w:val="004D75E2"/>
    <w:rsid w:val="004F4E50"/>
    <w:rsid w:val="00507E93"/>
    <w:rsid w:val="005254CE"/>
    <w:rsid w:val="005572AE"/>
    <w:rsid w:val="005655DC"/>
    <w:rsid w:val="005700A3"/>
    <w:rsid w:val="005F49C7"/>
    <w:rsid w:val="00626AE4"/>
    <w:rsid w:val="006C23AD"/>
    <w:rsid w:val="007428CE"/>
    <w:rsid w:val="007542FD"/>
    <w:rsid w:val="00766791"/>
    <w:rsid w:val="007B38BB"/>
    <w:rsid w:val="007E2DE4"/>
    <w:rsid w:val="00800225"/>
    <w:rsid w:val="00804711"/>
    <w:rsid w:val="008B3438"/>
    <w:rsid w:val="00937CBA"/>
    <w:rsid w:val="0094056F"/>
    <w:rsid w:val="00973DE3"/>
    <w:rsid w:val="00992FFF"/>
    <w:rsid w:val="00A04993"/>
    <w:rsid w:val="00A109E5"/>
    <w:rsid w:val="00A12E7B"/>
    <w:rsid w:val="00A3417B"/>
    <w:rsid w:val="00A70866"/>
    <w:rsid w:val="00A81EF2"/>
    <w:rsid w:val="00AA187E"/>
    <w:rsid w:val="00AA1B4F"/>
    <w:rsid w:val="00BA3A2F"/>
    <w:rsid w:val="00BA787E"/>
    <w:rsid w:val="00BB2F4B"/>
    <w:rsid w:val="00BE1FD7"/>
    <w:rsid w:val="00C201A9"/>
    <w:rsid w:val="00C63AFB"/>
    <w:rsid w:val="00C86DBC"/>
    <w:rsid w:val="00CD079B"/>
    <w:rsid w:val="00D10D98"/>
    <w:rsid w:val="00D13984"/>
    <w:rsid w:val="00D37368"/>
    <w:rsid w:val="00D47375"/>
    <w:rsid w:val="00E34D57"/>
    <w:rsid w:val="00E82C90"/>
    <w:rsid w:val="00E93F47"/>
    <w:rsid w:val="00EC2D8E"/>
    <w:rsid w:val="00EF2CA2"/>
    <w:rsid w:val="00F72E0D"/>
    <w:rsid w:val="00F74A5E"/>
    <w:rsid w:val="00F77AE3"/>
    <w:rsid w:val="00F933D8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1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201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01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201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D98"/>
  </w:style>
  <w:style w:type="paragraph" w:styleId="a4">
    <w:name w:val="Normal (Web)"/>
    <w:basedOn w:val="a"/>
    <w:unhideWhenUsed/>
    <w:rsid w:val="00D1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10D98"/>
    <w:rPr>
      <w:b/>
      <w:bCs/>
    </w:rPr>
  </w:style>
  <w:style w:type="character" w:styleId="a6">
    <w:name w:val="Emphasis"/>
    <w:basedOn w:val="a0"/>
    <w:qFormat/>
    <w:rsid w:val="00D10D98"/>
    <w:rPr>
      <w:i/>
      <w:iCs/>
    </w:rPr>
  </w:style>
  <w:style w:type="paragraph" w:styleId="a7">
    <w:name w:val="No Spacing"/>
    <w:uiPriority w:val="1"/>
    <w:qFormat/>
    <w:rsid w:val="00D10D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D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A187E"/>
  </w:style>
  <w:style w:type="table" w:customStyle="1" w:styleId="12">
    <w:name w:val="Сетка таблицы1"/>
    <w:basedOn w:val="a1"/>
    <w:next w:val="aa"/>
    <w:uiPriority w:val="59"/>
    <w:rsid w:val="00AA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A187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AA187E"/>
    <w:rPr>
      <w:rFonts w:ascii="Calibri" w:eastAsia="Calibri" w:hAnsi="Calibri" w:cs="Times New Roman"/>
    </w:rPr>
  </w:style>
  <w:style w:type="character" w:customStyle="1" w:styleId="c1">
    <w:name w:val="c1"/>
    <w:basedOn w:val="a0"/>
    <w:rsid w:val="00AA187E"/>
  </w:style>
  <w:style w:type="paragraph" w:customStyle="1" w:styleId="Style6">
    <w:name w:val="Style6"/>
    <w:basedOn w:val="a"/>
    <w:rsid w:val="00AA187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AA187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AA187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rsid w:val="00AA187E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footnote text"/>
    <w:basedOn w:val="a"/>
    <w:link w:val="ae"/>
    <w:semiHidden/>
    <w:rsid w:val="00AA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A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F49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336B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5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42FD"/>
  </w:style>
  <w:style w:type="paragraph" w:styleId="af1">
    <w:name w:val="footer"/>
    <w:basedOn w:val="a"/>
    <w:link w:val="af2"/>
    <w:uiPriority w:val="99"/>
    <w:unhideWhenUsed/>
    <w:rsid w:val="0075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42FD"/>
  </w:style>
  <w:style w:type="character" w:customStyle="1" w:styleId="10">
    <w:name w:val="Заголовок 1 Знак"/>
    <w:basedOn w:val="a0"/>
    <w:link w:val="1"/>
    <w:uiPriority w:val="9"/>
    <w:rsid w:val="000201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201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2010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201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020107"/>
  </w:style>
  <w:style w:type="character" w:styleId="af3">
    <w:name w:val="Hyperlink"/>
    <w:uiPriority w:val="99"/>
    <w:semiHidden/>
    <w:unhideWhenUsed/>
    <w:rsid w:val="00020107"/>
    <w:rPr>
      <w:color w:val="0000FF"/>
      <w:u w:val="single"/>
    </w:rPr>
  </w:style>
  <w:style w:type="character" w:customStyle="1" w:styleId="FontStyle12">
    <w:name w:val="Font Style12"/>
    <w:rsid w:val="00020107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020107"/>
    <w:rPr>
      <w:rFonts w:ascii="Trebuchet MS" w:hAnsi="Trebuchet MS" w:cs="Trebuchet MS" w:hint="default"/>
      <w:sz w:val="20"/>
      <w:szCs w:val="20"/>
    </w:rPr>
  </w:style>
  <w:style w:type="table" w:customStyle="1" w:styleId="32">
    <w:name w:val="Сетка таблицы3"/>
    <w:basedOn w:val="a1"/>
    <w:next w:val="aa"/>
    <w:uiPriority w:val="59"/>
    <w:rsid w:val="000201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2010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020107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customStyle="1" w:styleId="120">
    <w:name w:val="Сетка таблицы12"/>
    <w:basedOn w:val="a1"/>
    <w:next w:val="aa"/>
    <w:rsid w:val="0002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2010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6">
    <w:name w:val="Body Text"/>
    <w:basedOn w:val="a"/>
    <w:link w:val="af7"/>
    <w:rsid w:val="000201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02010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8">
    <w:name w:val="Знак"/>
    <w:basedOn w:val="a"/>
    <w:rsid w:val="0002010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1">
    <w:name w:val="12"/>
    <w:basedOn w:val="a"/>
    <w:rsid w:val="00020107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rsid w:val="00020107"/>
  </w:style>
  <w:style w:type="paragraph" w:customStyle="1" w:styleId="c22c18">
    <w:name w:val="c22 c18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c1">
    <w:name w:val="c0 c24 c1"/>
    <w:rsid w:val="00020107"/>
  </w:style>
  <w:style w:type="paragraph" w:customStyle="1" w:styleId="c22c35">
    <w:name w:val="c22 c35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2">
    <w:name w:val="c18 c22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020107"/>
  </w:style>
  <w:style w:type="character" w:customStyle="1" w:styleId="font6">
    <w:name w:val="font6"/>
    <w:basedOn w:val="a0"/>
    <w:rsid w:val="00020107"/>
  </w:style>
  <w:style w:type="character" w:customStyle="1" w:styleId="mso-spacerunyes">
    <w:name w:val="mso-spacerun:yes"/>
    <w:basedOn w:val="a0"/>
    <w:rsid w:val="00020107"/>
  </w:style>
  <w:style w:type="character" w:customStyle="1" w:styleId="FontStyle16">
    <w:name w:val="Font Style16"/>
    <w:rsid w:val="0002010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020107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02010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020107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020107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link w:val="130"/>
    <w:locked/>
    <w:rsid w:val="00020107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020107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1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201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01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201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D98"/>
  </w:style>
  <w:style w:type="paragraph" w:styleId="a4">
    <w:name w:val="Normal (Web)"/>
    <w:basedOn w:val="a"/>
    <w:unhideWhenUsed/>
    <w:rsid w:val="00D1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10D98"/>
    <w:rPr>
      <w:b/>
      <w:bCs/>
    </w:rPr>
  </w:style>
  <w:style w:type="character" w:styleId="a6">
    <w:name w:val="Emphasis"/>
    <w:basedOn w:val="a0"/>
    <w:qFormat/>
    <w:rsid w:val="00D10D98"/>
    <w:rPr>
      <w:i/>
      <w:iCs/>
    </w:rPr>
  </w:style>
  <w:style w:type="paragraph" w:styleId="a7">
    <w:name w:val="No Spacing"/>
    <w:uiPriority w:val="1"/>
    <w:qFormat/>
    <w:rsid w:val="00D10D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D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A187E"/>
  </w:style>
  <w:style w:type="table" w:customStyle="1" w:styleId="12">
    <w:name w:val="Сетка таблицы1"/>
    <w:basedOn w:val="a1"/>
    <w:next w:val="aa"/>
    <w:uiPriority w:val="59"/>
    <w:rsid w:val="00AA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A187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AA187E"/>
    <w:rPr>
      <w:rFonts w:ascii="Calibri" w:eastAsia="Calibri" w:hAnsi="Calibri" w:cs="Times New Roman"/>
    </w:rPr>
  </w:style>
  <w:style w:type="character" w:customStyle="1" w:styleId="c1">
    <w:name w:val="c1"/>
    <w:basedOn w:val="a0"/>
    <w:rsid w:val="00AA187E"/>
  </w:style>
  <w:style w:type="paragraph" w:customStyle="1" w:styleId="Style6">
    <w:name w:val="Style6"/>
    <w:basedOn w:val="a"/>
    <w:rsid w:val="00AA187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AA187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AA187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rsid w:val="00AA187E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footnote text"/>
    <w:basedOn w:val="a"/>
    <w:link w:val="ae"/>
    <w:semiHidden/>
    <w:rsid w:val="00AA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A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F49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336B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5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42FD"/>
  </w:style>
  <w:style w:type="paragraph" w:styleId="af1">
    <w:name w:val="footer"/>
    <w:basedOn w:val="a"/>
    <w:link w:val="af2"/>
    <w:uiPriority w:val="99"/>
    <w:unhideWhenUsed/>
    <w:rsid w:val="0075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42FD"/>
  </w:style>
  <w:style w:type="character" w:customStyle="1" w:styleId="10">
    <w:name w:val="Заголовок 1 Знак"/>
    <w:basedOn w:val="a0"/>
    <w:link w:val="1"/>
    <w:uiPriority w:val="9"/>
    <w:rsid w:val="000201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201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2010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201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020107"/>
  </w:style>
  <w:style w:type="character" w:styleId="af3">
    <w:name w:val="Hyperlink"/>
    <w:uiPriority w:val="99"/>
    <w:semiHidden/>
    <w:unhideWhenUsed/>
    <w:rsid w:val="00020107"/>
    <w:rPr>
      <w:color w:val="0000FF"/>
      <w:u w:val="single"/>
    </w:rPr>
  </w:style>
  <w:style w:type="character" w:customStyle="1" w:styleId="FontStyle12">
    <w:name w:val="Font Style12"/>
    <w:rsid w:val="00020107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020107"/>
    <w:rPr>
      <w:rFonts w:ascii="Trebuchet MS" w:hAnsi="Trebuchet MS" w:cs="Trebuchet MS" w:hint="default"/>
      <w:sz w:val="20"/>
      <w:szCs w:val="20"/>
    </w:rPr>
  </w:style>
  <w:style w:type="table" w:customStyle="1" w:styleId="32">
    <w:name w:val="Сетка таблицы3"/>
    <w:basedOn w:val="a1"/>
    <w:next w:val="aa"/>
    <w:uiPriority w:val="59"/>
    <w:rsid w:val="000201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2010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020107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customStyle="1" w:styleId="120">
    <w:name w:val="Сетка таблицы12"/>
    <w:basedOn w:val="a1"/>
    <w:next w:val="aa"/>
    <w:rsid w:val="0002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2010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6">
    <w:name w:val="Body Text"/>
    <w:basedOn w:val="a"/>
    <w:link w:val="af7"/>
    <w:rsid w:val="000201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02010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8">
    <w:name w:val="Знак"/>
    <w:basedOn w:val="a"/>
    <w:rsid w:val="0002010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1">
    <w:name w:val="12"/>
    <w:basedOn w:val="a"/>
    <w:rsid w:val="00020107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rsid w:val="00020107"/>
  </w:style>
  <w:style w:type="paragraph" w:customStyle="1" w:styleId="c22c18">
    <w:name w:val="c22 c18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c1">
    <w:name w:val="c0 c24 c1"/>
    <w:rsid w:val="00020107"/>
  </w:style>
  <w:style w:type="paragraph" w:customStyle="1" w:styleId="c22c35">
    <w:name w:val="c22 c35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2">
    <w:name w:val="c18 c22"/>
    <w:basedOn w:val="a"/>
    <w:rsid w:val="0002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020107"/>
  </w:style>
  <w:style w:type="character" w:customStyle="1" w:styleId="font6">
    <w:name w:val="font6"/>
    <w:basedOn w:val="a0"/>
    <w:rsid w:val="00020107"/>
  </w:style>
  <w:style w:type="character" w:customStyle="1" w:styleId="mso-spacerunyes">
    <w:name w:val="mso-spacerun:yes"/>
    <w:basedOn w:val="a0"/>
    <w:rsid w:val="00020107"/>
  </w:style>
  <w:style w:type="character" w:customStyle="1" w:styleId="FontStyle16">
    <w:name w:val="Font Style16"/>
    <w:rsid w:val="0002010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020107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02010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020107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020107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link w:val="130"/>
    <w:locked/>
    <w:rsid w:val="00020107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020107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38</Pages>
  <Words>10106</Words>
  <Characters>57609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 Ниатбакиева</dc:creator>
  <cp:lastModifiedBy>Пользователь Windows</cp:lastModifiedBy>
  <cp:revision>27</cp:revision>
  <cp:lastPrinted>2018-10-07T12:14:00Z</cp:lastPrinted>
  <dcterms:created xsi:type="dcterms:W3CDTF">2018-09-14T08:51:00Z</dcterms:created>
  <dcterms:modified xsi:type="dcterms:W3CDTF">2021-09-17T09:25:00Z</dcterms:modified>
</cp:coreProperties>
</file>